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796"/>
        <w:tblW w:w="10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3912"/>
        <w:gridCol w:w="2843"/>
        <w:gridCol w:w="2053"/>
      </w:tblGrid>
      <w:tr w:rsidR="00AD23A0" w:rsidRPr="00936C6F" w:rsidTr="00AD23A0">
        <w:trPr>
          <w:trHeight w:val="297"/>
        </w:trPr>
        <w:tc>
          <w:tcPr>
            <w:tcW w:w="10419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D23A0" w:rsidRDefault="00AD23A0" w:rsidP="00AD23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</w:pPr>
          </w:p>
          <w:p w:rsidR="00AD23A0" w:rsidRDefault="00AD23A0" w:rsidP="00AD23A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</w:pPr>
            <w:r w:rsidRPr="00AB331F"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>TERMÍNOV</w:t>
            </w:r>
            <w:r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>Ý</w:t>
            </w:r>
            <w:r w:rsidRPr="00AB331F"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 xml:space="preserve"> KALENDÁŘ RT – </w:t>
            </w:r>
            <w:r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 xml:space="preserve">od 20. 6. </w:t>
            </w:r>
            <w:r w:rsidRPr="00AB331F"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>2020</w:t>
            </w:r>
          </w:p>
          <w:p w:rsidR="00AD23A0" w:rsidRDefault="00AD23A0" w:rsidP="00AD23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AD23A0" w:rsidRPr="00936C6F" w:rsidTr="00AD23A0">
        <w:trPr>
          <w:trHeight w:val="297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D23A0" w:rsidRPr="002E6CEB" w:rsidRDefault="00AD23A0" w:rsidP="00AD23A0">
            <w:pPr>
              <w:spacing w:after="0" w:line="240" w:lineRule="auto"/>
              <w:ind w:firstLineChars="500" w:firstLine="1104"/>
              <w:jc w:val="both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T</w:t>
            </w:r>
            <w:r w:rsidRPr="002E6CEB">
              <w:rPr>
                <w:rFonts w:eastAsia="Times New Roman"/>
                <w:b/>
                <w:bCs/>
                <w:color w:val="000000"/>
                <w:lang w:eastAsia="cs-CZ"/>
              </w:rPr>
              <w:t>ERMÍN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D23A0" w:rsidRPr="002E6CEB" w:rsidRDefault="00AD23A0" w:rsidP="00AD23A0">
            <w:pPr>
              <w:spacing w:after="0" w:line="240" w:lineRule="auto"/>
              <w:ind w:firstLineChars="500" w:firstLine="1104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E6CEB">
              <w:rPr>
                <w:rFonts w:eastAsia="Times New Roman"/>
                <w:b/>
                <w:bCs/>
                <w:color w:val="000000"/>
                <w:lang w:eastAsia="cs-CZ"/>
              </w:rPr>
              <w:t>SOUTĚŽ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D23A0" w:rsidRPr="002E6CEB" w:rsidRDefault="00AD23A0" w:rsidP="00AD23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E6CEB">
              <w:rPr>
                <w:rFonts w:eastAsia="Times New Roman"/>
                <w:b/>
                <w:bCs/>
                <w:color w:val="000000"/>
                <w:lang w:eastAsia="cs-CZ"/>
              </w:rPr>
              <w:t>MÍSTO KONÁNÍ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3A0" w:rsidRPr="002E6CEB" w:rsidRDefault="00AD23A0" w:rsidP="00AD23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GARANT</w:t>
            </w:r>
          </w:p>
        </w:tc>
      </w:tr>
      <w:tr w:rsidR="00AD23A0" w:rsidRPr="00936C6F" w:rsidTr="00AD23A0">
        <w:trPr>
          <w:trHeight w:val="608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20.6.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Pohár R. Niedermayera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Šula</w:t>
            </w:r>
          </w:p>
        </w:tc>
      </w:tr>
      <w:tr w:rsidR="00AD23A0" w:rsidRPr="00936C6F" w:rsidTr="00AD23A0">
        <w:trPr>
          <w:trHeight w:val="568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27.6.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23A0" w:rsidRDefault="004B760D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AD23A0"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</w:t>
            </w:r>
            <w:r w:rsidR="00AD23A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elká cena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AD23A0"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71703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eských</w:t>
            </w:r>
            <w:r w:rsidR="0071703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Budějovic</w:t>
            </w:r>
            <w:r w:rsidR="00AD23A0"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</w:t>
            </w:r>
          </w:p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Č. Budějovice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I. Bílý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Default="000E272C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červenec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Soustředění talentované mládeže</w:t>
            </w:r>
            <w:r w:rsidR="000E272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(junioři a kadeti)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0E272C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K. Světelský</w:t>
            </w:r>
            <w:r w:rsid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</w:t>
            </w:r>
          </w:p>
          <w:p w:rsidR="004B760D" w:rsidRDefault="004B760D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Plachý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22.8.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Veterán cup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Frýdlant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v Čechách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Lexa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621E9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21E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29.8.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AD23A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Mistrovský pohár Rady ČRS juniorů a žáků v RT</w:t>
            </w:r>
            <w:r w:rsidRPr="00AD23A0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06434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AE3B7F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I. Bílý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933C1C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4.-6.9.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AD23A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Mistrovský pohár Rady ČRS  v</w:t>
            </w:r>
            <w:r w:rsidR="00CB3B1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 w:rsidRP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RT</w:t>
            </w:r>
            <w:r w:rsidR="00CB3B1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seniorů a kadetů</w:t>
            </w:r>
            <w:r w:rsidRPr="00AD23A0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933C1C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33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Frýdek Místek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M. Bařtipán  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12.9.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Pohár </w:t>
            </w:r>
            <w:r w:rsidR="000E272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Rady ČRS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družstev</w:t>
            </w: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mládeže 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Frýdlant v Čechách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Plachý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19.9.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Hanácký pohár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Kroměříž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ind w:hanging="6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Plachý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26.9.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Pohár </w:t>
            </w:r>
            <w:r w:rsidR="000E272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Rady ČRS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družstev</w:t>
            </w:r>
            <w:r w:rsid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Šula</w:t>
            </w:r>
          </w:p>
        </w:tc>
      </w:tr>
      <w:tr w:rsidR="00AD23A0" w:rsidRPr="00936C6F" w:rsidTr="00AD23A0">
        <w:trPr>
          <w:trHeight w:val="595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3.10.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Pohár mládeže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AE3B7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Kdyně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J. Klika</w:t>
            </w:r>
          </w:p>
        </w:tc>
      </w:tr>
      <w:tr w:rsidR="00AD23A0" w:rsidRPr="00936C6F" w:rsidTr="00AD23A0">
        <w:trPr>
          <w:trHeight w:val="584"/>
        </w:trPr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10.10.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Pražský pohár </w:t>
            </w:r>
            <w:r w:rsid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–</w:t>
            </w: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Pohár</w:t>
            </w:r>
            <w:r w:rsidR="004B760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družstev </w:t>
            </w: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žen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A28F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3A0" w:rsidRPr="00EA28F0" w:rsidRDefault="00AD23A0" w:rsidP="00AD2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M. Bařtipán</w:t>
            </w:r>
          </w:p>
        </w:tc>
      </w:tr>
    </w:tbl>
    <w:p w:rsidR="00430350" w:rsidRPr="007F4C77" w:rsidRDefault="00430350" w:rsidP="00430350"/>
    <w:p w:rsidR="00430350" w:rsidRPr="007F4C77" w:rsidRDefault="00430350" w:rsidP="00430350"/>
    <w:p w:rsidR="00430350" w:rsidRPr="007F4C77" w:rsidRDefault="00430350" w:rsidP="00430350"/>
    <w:p w:rsidR="004739BC" w:rsidRDefault="004739BC"/>
    <w:sectPr w:rsidR="0047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50"/>
    <w:rsid w:val="00014807"/>
    <w:rsid w:val="000E272C"/>
    <w:rsid w:val="00430350"/>
    <w:rsid w:val="004739BC"/>
    <w:rsid w:val="004B760D"/>
    <w:rsid w:val="00717037"/>
    <w:rsid w:val="00AD23A0"/>
    <w:rsid w:val="00CB3B14"/>
    <w:rsid w:val="00E433A6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B8DB"/>
  <w15:chartTrackingRefBased/>
  <w15:docId w15:val="{AC47F049-C645-4E8E-B793-00FE728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3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7</cp:revision>
  <dcterms:created xsi:type="dcterms:W3CDTF">2020-06-10T07:05:00Z</dcterms:created>
  <dcterms:modified xsi:type="dcterms:W3CDTF">2020-06-11T11:48:00Z</dcterms:modified>
</cp:coreProperties>
</file>