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Nominace senior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ů pro rok 2024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 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édnutím k dlouhodobým výsledk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a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ýsledk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v roce 2023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ávodech I.ligy, MeMi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ČR a mezin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árodních závodech jsem se pro rok 202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rozhodl nominovat na MS národ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 ve Francii tyto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ávodníky: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Klásek Petr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Konopásek Josef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Matej Ji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í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Pokorn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Ond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řej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Pokorn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Roman ml.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ček František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 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édnutím k dlouhodobým výsledk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a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ýsledk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ům v roce 2023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ávodech I.ligy, MeMi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ČR a mezin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árodních závodech jsem se pro rok 202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rozhodl nominovat na ME v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Holandsku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tyto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ávodníky: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Klásek Petr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Konopásek Josef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Haná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ček František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Flanderka Ale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š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Syrov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tka Pavel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Nové Stra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 dne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.202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Pokorný Roman st.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Státní trenér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